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745961">
        <w:rPr>
          <w:rFonts w:ascii="Times New Roman" w:hAnsi="Times New Roman" w:cs="Times New Roman"/>
        </w:rPr>
        <w:t>по состоянию на 31.01.2022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745961">
        <w:rPr>
          <w:rFonts w:ascii="Times New Roman" w:hAnsi="Times New Roman" w:cs="Times New Roman"/>
        </w:rPr>
        <w:t>нного фонда инвестированы в 1152</w:t>
      </w:r>
      <w:r w:rsidR="0083427C">
        <w:rPr>
          <w:rFonts w:ascii="Times New Roman" w:hAnsi="Times New Roman" w:cs="Times New Roman"/>
        </w:rPr>
        <w:t xml:space="preserve"> позиции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83427C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427C">
              <w:rPr>
                <w:rFonts w:ascii="Times New Roman" w:hAnsi="Times New Roman" w:cs="Times New Roman"/>
              </w:rPr>
              <w:t>Депозит в ПАО "РГС БАНК"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294C5F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23:18:0000000:46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294C5F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70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650792" w:rsidRPr="00DC6881" w:rsidTr="00650792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650792" w:rsidRPr="00DC6881" w:rsidTr="00650792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3E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-0.15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-1.64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</w:t>
            </w:r>
          </w:p>
        </w:tc>
      </w:tr>
      <w:tr w:rsidR="00650792" w:rsidRPr="00DC6881" w:rsidTr="00254E09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007303" w:rsidP="003E5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E30CA8" w:rsidRDefault="00D86BE8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-19.27</w:t>
            </w:r>
          </w:p>
        </w:tc>
      </w:tr>
      <w:tr w:rsidR="00650792" w:rsidRPr="00DC6881" w:rsidTr="00254E09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792" w:rsidRPr="00DC6881" w:rsidRDefault="00650792" w:rsidP="0065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512612" cy="2178657"/>
            <wp:effectExtent l="0" t="0" r="254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8C2DB4" w:rsidRPr="008C2DB4">
        <w:rPr>
          <w:rFonts w:ascii="Times New Roman" w:hAnsi="Times New Roman" w:cs="Times New Roman"/>
        </w:rPr>
        <w:t>2</w:t>
      </w:r>
      <w:r w:rsidR="00007303">
        <w:rPr>
          <w:rFonts w:ascii="Times New Roman" w:hAnsi="Times New Roman" w:cs="Times New Roman"/>
        </w:rPr>
        <w:t> 376 454 701.98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007303">
        <w:rPr>
          <w:rFonts w:ascii="Times New Roman" w:hAnsi="Times New Roman" w:cs="Times New Roman"/>
        </w:rPr>
        <w:t>48.3</w:t>
      </w:r>
      <w:r w:rsidR="004C1A7F">
        <w:rPr>
          <w:rFonts w:ascii="Times New Roman" w:hAnsi="Times New Roman" w:cs="Times New Roman"/>
        </w:rPr>
        <w:t>9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</w:t>
      </w:r>
      <w:r w:rsidRPr="00170956">
        <w:rPr>
          <w:rFonts w:ascii="Times New Roman" w:hAnsi="Times New Roman" w:cs="Times New Roman"/>
        </w:rPr>
        <w:lastRenderedPageBreak/>
        <w:t>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AF430A" w:rsidRDefault="00AF430A" w:rsidP="00AF430A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Сумма вознаграждений управляющей компании, Специализированного депозитария, Регистратора, Аудитора и Оценщика, выплачиваемая за счет имущества, составляющего Фонд, не должна превышать 10 (Десять) процентов среднегодовой стоимости чистых активов Фонда. </w:t>
      </w:r>
    </w:p>
    <w:p w:rsidR="00AF430A" w:rsidRDefault="00AF430A" w:rsidP="00AF430A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AF430A" w:rsidRDefault="00AF430A" w:rsidP="00AF430A">
      <w:pPr>
        <w:pStyle w:val="a5"/>
        <w:numPr>
          <w:ilvl w:val="0"/>
          <w:numId w:val="15"/>
        </w:numPr>
        <w:pBdr>
          <w:bottom w:val="single" w:sz="12" w:space="1" w:color="auto"/>
        </w:pBdr>
        <w:spacing w:after="0" w:line="256" w:lineRule="auto"/>
        <w:ind w:left="426" w:hanging="426"/>
        <w:jc w:val="both"/>
      </w:pPr>
      <w:r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</w:t>
      </w:r>
      <w:bookmarkStart w:id="0" w:name="_GoBack"/>
      <w:bookmarkEnd w:id="0"/>
      <w:r w:rsidR="004514DE" w:rsidRPr="004514DE">
        <w:rPr>
          <w:rFonts w:ascii="Times New Roman" w:hAnsi="Times New Roman" w:cs="Times New Roman"/>
        </w:rPr>
        <w:t>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70956"/>
    <w:rsid w:val="00182E71"/>
    <w:rsid w:val="001A09C3"/>
    <w:rsid w:val="001A676B"/>
    <w:rsid w:val="001B72AB"/>
    <w:rsid w:val="001C5D10"/>
    <w:rsid w:val="001C66AE"/>
    <w:rsid w:val="001E1864"/>
    <w:rsid w:val="001E5789"/>
    <w:rsid w:val="001F7ADA"/>
    <w:rsid w:val="00203BAC"/>
    <w:rsid w:val="00206B90"/>
    <w:rsid w:val="0023625B"/>
    <w:rsid w:val="00254E09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71B38"/>
    <w:rsid w:val="00372EDE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D6F19"/>
    <w:rsid w:val="005E1B0D"/>
    <w:rsid w:val="005E72DE"/>
    <w:rsid w:val="005F0E83"/>
    <w:rsid w:val="00642760"/>
    <w:rsid w:val="00646AE3"/>
    <w:rsid w:val="00650792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F00F2"/>
    <w:rsid w:val="00AF430A"/>
    <w:rsid w:val="00B053A3"/>
    <w:rsid w:val="00B231C8"/>
    <w:rsid w:val="00B40149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5279"/>
    <w:rsid w:val="00E61D6B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2838408"/>
        <c:axId val="282836840"/>
      </c:barChart>
      <c:catAx>
        <c:axId val="28283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36840"/>
        <c:crosses val="autoZero"/>
        <c:auto val="1"/>
        <c:lblAlgn val="ctr"/>
        <c:lblOffset val="100"/>
        <c:noMultiLvlLbl val="0"/>
      </c:catAx>
      <c:valAx>
        <c:axId val="28283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38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CA0D-4C80-480D-BFE9-59969530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144</cp:revision>
  <dcterms:created xsi:type="dcterms:W3CDTF">2021-10-07T09:48:00Z</dcterms:created>
  <dcterms:modified xsi:type="dcterms:W3CDTF">2022-07-12T13:12:00Z</dcterms:modified>
</cp:coreProperties>
</file>